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05602478"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w:t>
      </w:r>
      <w:r w:rsidR="00563B4C">
        <w:rPr>
          <w:rFonts w:ascii="Arial" w:eastAsia="Arial" w:hAnsi="Arial" w:cs="Arial"/>
          <w:b/>
          <w:color w:val="000000"/>
          <w:sz w:val="28"/>
        </w:rPr>
        <w:t xml:space="preserve">MEETING MINUTES </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02E72C6B" w14:textId="62F964FD" w:rsidR="001F35FD" w:rsidRDefault="00C811B3" w:rsidP="001F35FD">
      <w:pPr>
        <w:rPr>
          <w:rFonts w:ascii="Arial" w:hAnsi="Arial" w:cs="Arial"/>
          <w:color w:val="000000"/>
        </w:rPr>
      </w:pPr>
      <w:r w:rsidRPr="00C811B3">
        <w:rPr>
          <w:rFonts w:ascii="Arial" w:hAnsi="Arial" w:cs="Arial"/>
          <w:color w:val="000000"/>
        </w:rPr>
        <w:t xml:space="preserve">The following are draft minutes for the meeting of the Resilience Leaders held </w:t>
      </w:r>
      <w:r w:rsidR="00042E19">
        <w:rPr>
          <w:rFonts w:ascii="Arial" w:hAnsi="Arial" w:cs="Arial"/>
          <w:color w:val="000000"/>
        </w:rPr>
        <w:t>April</w:t>
      </w:r>
      <w:r w:rsidR="000601CF">
        <w:rPr>
          <w:rFonts w:ascii="Arial" w:hAnsi="Arial" w:cs="Arial"/>
          <w:color w:val="000000"/>
        </w:rPr>
        <w:t xml:space="preserve"> </w:t>
      </w:r>
      <w:r w:rsidR="00042E19">
        <w:rPr>
          <w:rFonts w:ascii="Arial" w:hAnsi="Arial" w:cs="Arial"/>
          <w:color w:val="000000"/>
        </w:rPr>
        <w:t>28th</w:t>
      </w:r>
      <w:r w:rsidR="0090527B">
        <w:rPr>
          <w:rFonts w:ascii="Arial" w:hAnsi="Arial" w:cs="Arial"/>
          <w:color w:val="000000"/>
        </w:rPr>
        <w:t>,</w:t>
      </w:r>
      <w:r w:rsidR="002610F2">
        <w:rPr>
          <w:rFonts w:ascii="Arial" w:hAnsi="Arial" w:cs="Arial"/>
          <w:color w:val="000000"/>
        </w:rPr>
        <w:t xml:space="preserve"> </w:t>
      </w:r>
      <w:r w:rsidR="001B03CF" w:rsidRPr="00C811B3">
        <w:rPr>
          <w:rFonts w:ascii="Arial" w:hAnsi="Arial" w:cs="Arial"/>
          <w:color w:val="000000"/>
        </w:rPr>
        <w:t>202</w:t>
      </w:r>
      <w:r w:rsidR="000601CF">
        <w:rPr>
          <w:rFonts w:ascii="Arial" w:hAnsi="Arial" w:cs="Arial"/>
          <w:color w:val="000000"/>
        </w:rPr>
        <w:t>3</w:t>
      </w:r>
      <w:r w:rsidR="001B03CF">
        <w:rPr>
          <w:rFonts w:ascii="Arial" w:hAnsi="Arial" w:cs="Arial"/>
          <w:color w:val="000000"/>
        </w:rPr>
        <w:t>,</w:t>
      </w:r>
      <w:r w:rsidRPr="00C811B3">
        <w:rPr>
          <w:rFonts w:ascii="Arial" w:hAnsi="Arial" w:cs="Arial"/>
          <w:color w:val="000000"/>
        </w:rPr>
        <w:t xml:space="preserve"> via </w:t>
      </w:r>
      <w:r w:rsidR="00D75987">
        <w:rPr>
          <w:rFonts w:ascii="Arial" w:hAnsi="Arial" w:cs="Arial"/>
          <w:color w:val="000000"/>
        </w:rPr>
        <w:t>in person and zoom</w:t>
      </w:r>
      <w:r w:rsidRPr="00C811B3">
        <w:rPr>
          <w:rFonts w:ascii="Arial" w:hAnsi="Arial" w:cs="Arial"/>
          <w:color w:val="000000"/>
        </w:rPr>
        <w:t>, any corrections will be added/corrected later</w:t>
      </w:r>
      <w:r w:rsidR="00E87F8A" w:rsidRPr="00E87F8A">
        <w:rPr>
          <w:rFonts w:ascii="Arial" w:eastAsia="MS Gothic" w:hAnsi="Arial" w:cs="Arial"/>
          <w:color w:val="000000"/>
        </w:rPr>
        <w:t xml:space="preserve"> </w:t>
      </w:r>
    </w:p>
    <w:p w14:paraId="281F3123" w14:textId="47CC47B1" w:rsidR="009037B7" w:rsidRPr="001F35FD" w:rsidRDefault="00E87F8A" w:rsidP="001F35FD">
      <w:pPr>
        <w:rPr>
          <w:rFonts w:ascii="Arial" w:hAnsi="Arial" w:cs="Arial"/>
          <w:color w:val="000000"/>
        </w:rPr>
      </w:pPr>
      <w:r w:rsidRPr="00E87F8A">
        <w:rPr>
          <w:rFonts w:ascii="MS Gothic" w:eastAsia="MS Gothic" w:hAnsi="MS Gothic" w:cs="MS Gothic"/>
          <w:color w:val="000000"/>
        </w:rPr>
        <w:t xml:space="preserve">    </w:t>
      </w:r>
    </w:p>
    <w:p w14:paraId="2749DE01" w14:textId="277048F6" w:rsidR="00B20A2D" w:rsidRDefault="00BD17C3" w:rsidP="00E87F8A">
      <w:pPr>
        <w:textAlignment w:val="baseline"/>
        <w:rPr>
          <w:rFonts w:ascii="Arial" w:eastAsia="MS Gothic" w:hAnsi="Arial" w:cs="Arial"/>
          <w:color w:val="000000"/>
        </w:rPr>
      </w:pPr>
      <w:r>
        <w:rPr>
          <w:rFonts w:ascii="Arial" w:eastAsia="MS Gothic" w:hAnsi="Arial" w:cs="Arial"/>
          <w:b/>
          <w:bCs/>
          <w:color w:val="000000"/>
        </w:rPr>
        <w:t xml:space="preserve">Early Childhood </w:t>
      </w:r>
      <w:r w:rsidR="00006DF6">
        <w:rPr>
          <w:rFonts w:ascii="Arial" w:eastAsia="MS Gothic" w:hAnsi="Arial" w:cs="Arial"/>
          <w:b/>
          <w:bCs/>
          <w:color w:val="000000"/>
        </w:rPr>
        <w:t xml:space="preserve">Learning </w:t>
      </w:r>
      <w:r>
        <w:rPr>
          <w:rFonts w:ascii="Arial" w:eastAsia="MS Gothic" w:hAnsi="Arial" w:cs="Arial"/>
          <w:b/>
          <w:bCs/>
          <w:color w:val="000000"/>
        </w:rPr>
        <w:t>Sector</w:t>
      </w:r>
      <w:r w:rsidR="00042E19">
        <w:rPr>
          <w:rFonts w:ascii="Arial" w:eastAsia="MS Gothic" w:hAnsi="Arial" w:cs="Arial"/>
          <w:b/>
          <w:bCs/>
          <w:color w:val="000000"/>
        </w:rPr>
        <w:t xml:space="preserve"> Update</w:t>
      </w:r>
      <w:r w:rsidR="00B20A2D" w:rsidRPr="00064683">
        <w:rPr>
          <w:rFonts w:ascii="Arial" w:eastAsia="MS Gothic" w:hAnsi="Arial" w:cs="Arial"/>
          <w:b/>
          <w:bCs/>
          <w:color w:val="000000"/>
        </w:rPr>
        <w:t>:</w:t>
      </w:r>
      <w:r w:rsidR="00B20A2D">
        <w:rPr>
          <w:rFonts w:ascii="Arial" w:eastAsia="MS Gothic" w:hAnsi="Arial" w:cs="Arial"/>
          <w:b/>
          <w:bCs/>
          <w:color w:val="000000"/>
        </w:rPr>
        <w:t xml:space="preserve"> </w:t>
      </w:r>
      <w:r w:rsidR="00042E19">
        <w:rPr>
          <w:rFonts w:ascii="Arial" w:eastAsia="MS Gothic" w:hAnsi="Arial" w:cs="Arial"/>
          <w:color w:val="000000"/>
        </w:rPr>
        <w:t xml:space="preserve">Lori- </w:t>
      </w:r>
      <w:r w:rsidR="003A30B9">
        <w:rPr>
          <w:rFonts w:ascii="Arial" w:eastAsia="MS Gothic" w:hAnsi="Arial" w:cs="Arial"/>
          <w:color w:val="000000"/>
        </w:rPr>
        <w:t>Success Partnership has created their strategic plan, see attached power point.  This is a collective impact Initiative with 3) action networks: 1) children are born into healthy homes 2)</w:t>
      </w:r>
      <w:r w:rsidR="00A34F4D">
        <w:rPr>
          <w:rFonts w:ascii="Arial" w:eastAsia="MS Gothic" w:hAnsi="Arial" w:cs="Arial"/>
          <w:color w:val="000000"/>
        </w:rPr>
        <w:t xml:space="preserve"> </w:t>
      </w:r>
      <w:r w:rsidR="003A30B9">
        <w:rPr>
          <w:rFonts w:ascii="Arial" w:eastAsia="MS Gothic" w:hAnsi="Arial" w:cs="Arial"/>
          <w:color w:val="000000"/>
        </w:rPr>
        <w:t xml:space="preserve">children are ready for school 3 the Early Childhood workforce is supported.  </w:t>
      </w:r>
    </w:p>
    <w:p w14:paraId="44884680" w14:textId="40AA5095" w:rsidR="00A34F4D" w:rsidRDefault="00A34F4D" w:rsidP="00E87F8A">
      <w:pPr>
        <w:textAlignment w:val="baseline"/>
        <w:rPr>
          <w:rFonts w:ascii="Arial" w:eastAsia="MS Gothic" w:hAnsi="Arial" w:cs="Arial"/>
          <w:color w:val="000000"/>
        </w:rPr>
      </w:pPr>
      <w:r>
        <w:rPr>
          <w:rFonts w:ascii="Arial" w:eastAsia="MS Gothic" w:hAnsi="Arial" w:cs="Arial"/>
          <w:color w:val="000000"/>
        </w:rPr>
        <w:t xml:space="preserve">Children’s Museum project will be in 3 phases- </w:t>
      </w:r>
      <w:r w:rsidR="003A30B9">
        <w:rPr>
          <w:rFonts w:ascii="Arial" w:eastAsia="MS Gothic" w:hAnsi="Arial" w:cs="Arial"/>
          <w:color w:val="000000"/>
        </w:rPr>
        <w:t xml:space="preserve">Phase 1: </w:t>
      </w:r>
      <w:r>
        <w:rPr>
          <w:rFonts w:ascii="Arial" w:eastAsia="MS Gothic" w:hAnsi="Arial" w:cs="Arial"/>
          <w:color w:val="000000"/>
        </w:rPr>
        <w:t>pilot exhibits Phase 2: Mobile Museum (</w:t>
      </w:r>
      <w:proofErr w:type="spellStart"/>
      <w:r>
        <w:rPr>
          <w:rFonts w:ascii="Arial" w:eastAsia="MS Gothic" w:hAnsi="Arial" w:cs="Arial"/>
          <w:color w:val="000000"/>
        </w:rPr>
        <w:t>Vamos</w:t>
      </w:r>
      <w:proofErr w:type="spellEnd"/>
      <w:r>
        <w:rPr>
          <w:rFonts w:ascii="Arial" w:eastAsia="MS Gothic" w:hAnsi="Arial" w:cs="Arial"/>
          <w:color w:val="000000"/>
        </w:rPr>
        <w:t xml:space="preserve"> </w:t>
      </w:r>
      <w:proofErr w:type="spellStart"/>
      <w:r>
        <w:rPr>
          <w:rFonts w:ascii="Arial" w:eastAsia="MS Gothic" w:hAnsi="Arial" w:cs="Arial"/>
          <w:color w:val="000000"/>
        </w:rPr>
        <w:t>Ni</w:t>
      </w:r>
      <w:r w:rsidR="00BD17C3">
        <w:rPr>
          <w:rFonts w:ascii="Arial" w:eastAsia="MS Gothic" w:hAnsi="Arial" w:cs="Arial"/>
          <w:color w:val="000000"/>
        </w:rPr>
        <w:t>ñ</w:t>
      </w:r>
      <w:r>
        <w:rPr>
          <w:rFonts w:ascii="Arial" w:eastAsia="MS Gothic" w:hAnsi="Arial" w:cs="Arial"/>
          <w:color w:val="000000"/>
        </w:rPr>
        <w:t>os</w:t>
      </w:r>
      <w:proofErr w:type="spellEnd"/>
      <w:r>
        <w:rPr>
          <w:rFonts w:ascii="Arial" w:eastAsia="MS Gothic" w:hAnsi="Arial" w:cs="Arial"/>
          <w:color w:val="000000"/>
        </w:rPr>
        <w:t xml:space="preserve">) Phase 3: Brick and Mortar   Next Step: Hiring a coordinator with Early Childhood background for the </w:t>
      </w:r>
      <w:proofErr w:type="spellStart"/>
      <w:r>
        <w:rPr>
          <w:rFonts w:ascii="Arial" w:eastAsia="MS Gothic" w:hAnsi="Arial" w:cs="Arial"/>
          <w:color w:val="000000"/>
        </w:rPr>
        <w:t>Vamos</w:t>
      </w:r>
      <w:proofErr w:type="spellEnd"/>
      <w:r>
        <w:rPr>
          <w:rFonts w:ascii="Arial" w:eastAsia="MS Gothic" w:hAnsi="Arial" w:cs="Arial"/>
          <w:color w:val="000000"/>
        </w:rPr>
        <w:t xml:space="preserve"> </w:t>
      </w:r>
      <w:proofErr w:type="spellStart"/>
      <w:r>
        <w:rPr>
          <w:rFonts w:ascii="Arial" w:eastAsia="MS Gothic" w:hAnsi="Arial" w:cs="Arial"/>
          <w:color w:val="000000"/>
        </w:rPr>
        <w:t>Ni</w:t>
      </w:r>
      <w:r w:rsidR="00BD17C3">
        <w:rPr>
          <w:rFonts w:ascii="Arial" w:eastAsia="MS Gothic" w:hAnsi="Arial" w:cs="Arial"/>
          <w:color w:val="000000"/>
        </w:rPr>
        <w:t>ñ</w:t>
      </w:r>
      <w:r>
        <w:rPr>
          <w:rFonts w:ascii="Arial" w:eastAsia="MS Gothic" w:hAnsi="Arial" w:cs="Arial"/>
          <w:color w:val="000000"/>
        </w:rPr>
        <w:t>os</w:t>
      </w:r>
      <w:proofErr w:type="spellEnd"/>
      <w:r>
        <w:rPr>
          <w:rFonts w:ascii="Arial" w:eastAsia="MS Gothic" w:hAnsi="Arial" w:cs="Arial"/>
          <w:color w:val="000000"/>
        </w:rPr>
        <w:t xml:space="preserve"> Mobile Museum and maybe a driver, Design and Fabrication with sight works.  To participate see QR code on power point.</w:t>
      </w:r>
    </w:p>
    <w:p w14:paraId="488F44EE" w14:textId="6C1B0DDC" w:rsidR="003A30B9" w:rsidRPr="00B20A2D" w:rsidRDefault="00A34F4D" w:rsidP="00E87F8A">
      <w:pPr>
        <w:textAlignment w:val="baseline"/>
        <w:rPr>
          <w:rFonts w:ascii="Arial" w:eastAsia="MS Gothic" w:hAnsi="Arial" w:cs="Arial"/>
          <w:color w:val="000000"/>
        </w:rPr>
      </w:pPr>
      <w:r w:rsidRPr="00A34F4D">
        <w:rPr>
          <w:rFonts w:ascii="Arial" w:eastAsia="MS Gothic" w:hAnsi="Arial" w:cs="Arial"/>
          <w:color w:val="000000"/>
          <w:u w:val="single"/>
        </w:rPr>
        <w:t>Other projects</w:t>
      </w:r>
      <w:r>
        <w:rPr>
          <w:rFonts w:ascii="Arial" w:eastAsia="MS Gothic" w:hAnsi="Arial" w:cs="Arial"/>
          <w:color w:val="000000"/>
        </w:rPr>
        <w:t xml:space="preserve">: 1) Toy Lending Library at US bank open Mon/Wed, 2) Working on setting up one in the south of the county, maybe Anthony. </w:t>
      </w:r>
      <w:r w:rsidR="00BD17C3">
        <w:rPr>
          <w:rFonts w:ascii="Arial" w:eastAsia="MS Gothic" w:hAnsi="Arial" w:cs="Arial"/>
          <w:color w:val="000000"/>
        </w:rPr>
        <w:t xml:space="preserve">3) </w:t>
      </w:r>
      <w:r>
        <w:rPr>
          <w:rFonts w:ascii="Arial" w:eastAsia="MS Gothic" w:hAnsi="Arial" w:cs="Arial"/>
          <w:color w:val="000000"/>
        </w:rPr>
        <w:t xml:space="preserve">Wellness Hubs also opening in the south of the county- Julie Soto-Ballard is heading this project. </w:t>
      </w:r>
      <w:r w:rsidR="00BD17C3">
        <w:rPr>
          <w:rFonts w:ascii="Arial" w:eastAsia="MS Gothic" w:hAnsi="Arial" w:cs="Arial"/>
          <w:color w:val="000000"/>
        </w:rPr>
        <w:t>4) Sept 16</w:t>
      </w:r>
      <w:r w:rsidR="00BD17C3" w:rsidRPr="00BD17C3">
        <w:rPr>
          <w:rFonts w:ascii="Arial" w:eastAsia="MS Gothic" w:hAnsi="Arial" w:cs="Arial"/>
          <w:color w:val="000000"/>
          <w:vertAlign w:val="superscript"/>
        </w:rPr>
        <w:t>th</w:t>
      </w:r>
      <w:r w:rsidR="00BD17C3">
        <w:rPr>
          <w:rFonts w:ascii="Arial" w:eastAsia="MS Gothic" w:hAnsi="Arial" w:cs="Arial"/>
          <w:color w:val="000000"/>
        </w:rPr>
        <w:t xml:space="preserve"> Early Childhood Conference- contact Lori Martinez.  </w:t>
      </w:r>
      <w:hyperlink r:id="rId11" w:history="1">
        <w:r w:rsidR="00BD17C3" w:rsidRPr="007A032E">
          <w:rPr>
            <w:rStyle w:val="Hyperlink"/>
            <w:rFonts w:ascii="Arial" w:eastAsia="MS Gothic" w:hAnsi="Arial" w:cs="Arial"/>
          </w:rPr>
          <w:t>lori@ngagenm.org</w:t>
        </w:r>
      </w:hyperlink>
      <w:r w:rsidR="00BD17C3">
        <w:rPr>
          <w:rFonts w:ascii="Arial" w:eastAsia="MS Gothic" w:hAnsi="Arial" w:cs="Arial"/>
          <w:color w:val="000000"/>
        </w:rPr>
        <w:t xml:space="preserve"> if you would like to attend or present </w:t>
      </w:r>
    </w:p>
    <w:p w14:paraId="369ECDE1" w14:textId="0A3D2B8D" w:rsidR="009037B7" w:rsidRPr="00006DF6" w:rsidRDefault="00BD17C3" w:rsidP="00E87F8A">
      <w:pPr>
        <w:textAlignment w:val="baseline"/>
        <w:rPr>
          <w:rFonts w:ascii="Arial" w:eastAsia="MS Gothic" w:hAnsi="Arial" w:cs="Arial"/>
          <w:color w:val="000000"/>
        </w:rPr>
      </w:pPr>
      <w:r>
        <w:rPr>
          <w:rFonts w:ascii="Arial" w:eastAsia="MS Gothic" w:hAnsi="Arial" w:cs="Arial"/>
          <w:b/>
          <w:bCs/>
          <w:color w:val="000000"/>
        </w:rPr>
        <w:t xml:space="preserve">Parenting </w:t>
      </w:r>
      <w:r w:rsidR="00006DF6">
        <w:rPr>
          <w:rFonts w:ascii="Arial" w:eastAsia="MS Gothic" w:hAnsi="Arial" w:cs="Arial"/>
          <w:b/>
          <w:bCs/>
          <w:color w:val="000000"/>
        </w:rPr>
        <w:t xml:space="preserve">Supports </w:t>
      </w:r>
      <w:r>
        <w:rPr>
          <w:rFonts w:ascii="Arial" w:eastAsia="MS Gothic" w:hAnsi="Arial" w:cs="Arial"/>
          <w:b/>
          <w:bCs/>
          <w:color w:val="000000"/>
        </w:rPr>
        <w:t>Sector</w:t>
      </w:r>
      <w:r w:rsidR="00E87F8A" w:rsidRPr="00064683">
        <w:rPr>
          <w:rFonts w:ascii="Arial" w:eastAsia="MS Gothic" w:hAnsi="Arial" w:cs="Arial"/>
          <w:b/>
          <w:bCs/>
          <w:color w:val="000000"/>
        </w:rPr>
        <w:t xml:space="preserve"> Update:</w:t>
      </w:r>
      <w:r w:rsidR="00006DF6">
        <w:rPr>
          <w:rFonts w:ascii="Arial" w:eastAsia="MS Gothic" w:hAnsi="Arial" w:cs="Arial"/>
          <w:b/>
          <w:bCs/>
          <w:color w:val="000000"/>
        </w:rPr>
        <w:t xml:space="preserve">  </w:t>
      </w:r>
      <w:r w:rsidR="00300F96">
        <w:rPr>
          <w:rFonts w:ascii="Arial" w:eastAsia="MS Gothic" w:hAnsi="Arial" w:cs="Arial"/>
          <w:color w:val="000000"/>
        </w:rPr>
        <w:t xml:space="preserve">Esther/ </w:t>
      </w:r>
      <w:r w:rsidR="00461682">
        <w:rPr>
          <w:rFonts w:ascii="Arial" w:eastAsia="MS Gothic" w:hAnsi="Arial" w:cs="Arial"/>
          <w:color w:val="000000"/>
        </w:rPr>
        <w:t>Presentation by</w:t>
      </w:r>
      <w:r w:rsidR="00300F96">
        <w:rPr>
          <w:rFonts w:ascii="Arial" w:eastAsia="MS Gothic" w:hAnsi="Arial" w:cs="Arial"/>
          <w:color w:val="000000"/>
        </w:rPr>
        <w:t xml:space="preserve"> Bob Morris</w:t>
      </w:r>
      <w:r w:rsidR="00006DF6">
        <w:rPr>
          <w:rFonts w:ascii="Arial" w:eastAsia="MS Gothic" w:hAnsi="Arial" w:cs="Arial"/>
          <w:color w:val="000000"/>
        </w:rPr>
        <w:t xml:space="preserve"> ECECD department in Santa Fe </w:t>
      </w:r>
      <w:r w:rsidR="00300F96">
        <w:rPr>
          <w:rFonts w:ascii="Arial" w:eastAsia="MS Gothic" w:hAnsi="Arial" w:cs="Arial"/>
          <w:color w:val="000000"/>
        </w:rPr>
        <w:t>-</w:t>
      </w:r>
      <w:r w:rsidR="00006DF6">
        <w:rPr>
          <w:rFonts w:ascii="Arial" w:eastAsia="MS Gothic" w:hAnsi="Arial" w:cs="Arial"/>
          <w:color w:val="000000"/>
        </w:rPr>
        <w:t xml:space="preserve"> </w:t>
      </w:r>
      <w:r w:rsidR="00300F96">
        <w:rPr>
          <w:rFonts w:ascii="Arial" w:eastAsia="MS Gothic" w:hAnsi="Arial" w:cs="Arial"/>
          <w:color w:val="000000"/>
        </w:rPr>
        <w:t>L</w:t>
      </w:r>
      <w:r w:rsidR="00006DF6">
        <w:rPr>
          <w:rFonts w:ascii="Arial" w:eastAsia="MS Gothic" w:hAnsi="Arial" w:cs="Arial"/>
          <w:color w:val="000000"/>
        </w:rPr>
        <w:t>ooking at funding the 100% Community Center for Dona Ana County.  The Thriving family’s coordinator for the state is looking at funding a prevention plan through the children’s cabinet.  Idea coordinate child abuse efforts under 1 umbrella and stop duplication.  Next year the plan is to get all departments working together on the plan.  Part of this is creating family resource centers</w:t>
      </w:r>
      <w:r w:rsidR="00C73E69">
        <w:rPr>
          <w:rFonts w:ascii="Arial" w:eastAsia="MS Gothic" w:hAnsi="Arial" w:cs="Arial"/>
          <w:color w:val="000000"/>
        </w:rPr>
        <w:t xml:space="preserve"> with these </w:t>
      </w:r>
      <w:proofErr w:type="gramStart"/>
      <w:r w:rsidR="00C73E69">
        <w:rPr>
          <w:rFonts w:ascii="Arial" w:eastAsia="MS Gothic" w:hAnsi="Arial" w:cs="Arial"/>
          <w:color w:val="000000"/>
        </w:rPr>
        <w:t>goals</w:t>
      </w:r>
      <w:r w:rsidR="00006DF6">
        <w:rPr>
          <w:rFonts w:ascii="Arial" w:eastAsia="MS Gothic" w:hAnsi="Arial" w:cs="Arial"/>
          <w:color w:val="000000"/>
        </w:rPr>
        <w:t xml:space="preserve"> </w:t>
      </w:r>
      <w:r w:rsidR="00C73E69">
        <w:rPr>
          <w:rFonts w:ascii="Arial" w:eastAsia="MS Gothic" w:hAnsi="Arial" w:cs="Arial"/>
          <w:color w:val="000000"/>
        </w:rPr>
        <w:t xml:space="preserve"> 1</w:t>
      </w:r>
      <w:proofErr w:type="gramEnd"/>
      <w:r w:rsidR="00C73E69">
        <w:rPr>
          <w:rFonts w:ascii="Arial" w:eastAsia="MS Gothic" w:hAnsi="Arial" w:cs="Arial"/>
          <w:color w:val="000000"/>
        </w:rPr>
        <w:t xml:space="preserve">) establish a community support advisory group to get input ask 2) include family health and dental 3) provide services that support economics and self-sufficiency 4) provide parenting education especially dad training 5) provide programs for children and youth 6) provide literacy 7) support community development 8) provide parent leadership development and crises programs.  This grant is federally funded and would support the 100% community center 1 million over 2 years or based on grant request.  Currently they are looking at funding Dona Ana County, Valencia County and Rio Arriba County.  will need more state funds. </w:t>
      </w:r>
    </w:p>
    <w:p w14:paraId="0AAD677D" w14:textId="00611009" w:rsidR="00C73E69" w:rsidRDefault="00C73E69" w:rsidP="00C73E69">
      <w:pPr>
        <w:textAlignment w:val="baseline"/>
        <w:rPr>
          <w:rFonts w:ascii="Arial" w:eastAsia="MS Gothic" w:hAnsi="Arial" w:cs="Arial"/>
          <w:b/>
          <w:bCs/>
          <w:color w:val="000000"/>
        </w:rPr>
      </w:pPr>
      <w:r>
        <w:rPr>
          <w:rFonts w:ascii="Arial" w:eastAsia="MS Gothic" w:hAnsi="Arial" w:cs="Arial"/>
          <w:b/>
          <w:bCs/>
          <w:color w:val="000000"/>
        </w:rPr>
        <w:t>Sector Work</w:t>
      </w:r>
      <w:r w:rsidR="00B20A2D">
        <w:rPr>
          <w:rFonts w:ascii="Arial" w:eastAsia="MS Gothic" w:hAnsi="Arial" w:cs="Arial"/>
          <w:b/>
          <w:bCs/>
          <w:color w:val="000000"/>
        </w:rPr>
        <w:t xml:space="preserve">: </w:t>
      </w:r>
      <w:r>
        <w:rPr>
          <w:rFonts w:ascii="Arial" w:eastAsia="MS Gothic" w:hAnsi="Arial" w:cs="Arial"/>
          <w:b/>
          <w:bCs/>
          <w:color w:val="000000"/>
        </w:rPr>
        <w:t xml:space="preserve">all </w:t>
      </w:r>
      <w:proofErr w:type="gramStart"/>
      <w:r>
        <w:rPr>
          <w:rFonts w:ascii="Arial" w:eastAsia="MS Gothic" w:hAnsi="Arial" w:cs="Arial"/>
          <w:b/>
          <w:bCs/>
          <w:color w:val="000000"/>
        </w:rPr>
        <w:t>sector</w:t>
      </w:r>
      <w:proofErr w:type="gramEnd"/>
      <w:r>
        <w:rPr>
          <w:rFonts w:ascii="Arial" w:eastAsia="MS Gothic" w:hAnsi="Arial" w:cs="Arial"/>
          <w:b/>
          <w:bCs/>
          <w:color w:val="000000"/>
        </w:rPr>
        <w:t xml:space="preserve"> were grouped and to discuss present and future plans</w:t>
      </w:r>
    </w:p>
    <w:p w14:paraId="26B0CAD7" w14:textId="77777777" w:rsidR="00C73E69" w:rsidRDefault="00C73E69" w:rsidP="00C73E69">
      <w:pPr>
        <w:textAlignment w:val="baseline"/>
        <w:rPr>
          <w:rFonts w:ascii="Arial" w:eastAsia="MS Gothic" w:hAnsi="Arial" w:cs="Arial"/>
          <w:color w:val="000000"/>
        </w:rPr>
      </w:pPr>
    </w:p>
    <w:p w14:paraId="2BB71B80" w14:textId="77777777" w:rsidR="002610F2" w:rsidRPr="009B6FB3" w:rsidRDefault="002610F2" w:rsidP="002610F2">
      <w:pPr>
        <w:numPr>
          <w:ilvl w:val="0"/>
          <w:numId w:val="7"/>
        </w:numPr>
        <w:ind w:left="360"/>
        <w:textAlignment w:val="baseline"/>
        <w:rPr>
          <w:rFonts w:ascii="Arial" w:hAnsi="Arial" w:cs="Arial"/>
          <w:color w:val="000000"/>
          <w:sz w:val="20"/>
          <w:szCs w:val="20"/>
        </w:rPr>
      </w:pPr>
      <w:r w:rsidRPr="001B03CF">
        <w:rPr>
          <w:rFonts w:ascii="Arial" w:hAnsi="Arial" w:cs="Arial"/>
          <w:b/>
          <w:bCs/>
          <w:color w:val="000000"/>
        </w:rPr>
        <w:t xml:space="preserve">Other Information – </w:t>
      </w:r>
    </w:p>
    <w:p w14:paraId="2AA6C3DC" w14:textId="77777777" w:rsidR="002610F2" w:rsidRPr="001B03CF" w:rsidRDefault="002610F2" w:rsidP="002610F2">
      <w:pPr>
        <w:pStyle w:val="ListParagraph"/>
        <w:numPr>
          <w:ilvl w:val="0"/>
          <w:numId w:val="13"/>
        </w:numPr>
        <w:textAlignment w:val="baseline"/>
        <w:rPr>
          <w:rFonts w:ascii="Arial" w:hAnsi="Arial" w:cs="Arial"/>
          <w:color w:val="000000"/>
          <w:sz w:val="20"/>
          <w:szCs w:val="20"/>
        </w:rPr>
      </w:pPr>
      <w:r w:rsidRPr="001B03CF">
        <w:rPr>
          <w:rFonts w:ascii="Arial" w:hAnsi="Arial" w:cs="Arial"/>
          <w:color w:val="000000"/>
        </w:rPr>
        <w:t xml:space="preserve">Social media platforms: please share with others: </w:t>
      </w:r>
    </w:p>
    <w:p w14:paraId="5AB497E7" w14:textId="77777777" w:rsidR="002610F2" w:rsidRPr="001B03C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 xml:space="preserve">Website: </w:t>
      </w:r>
      <w:r w:rsidRPr="001B03CF">
        <w:rPr>
          <w:rFonts w:ascii="Arial" w:hAnsi="Arial" w:cs="Arial"/>
          <w:color w:val="000000"/>
        </w:rPr>
        <w:t xml:space="preserve">dacrl.org  </w:t>
      </w:r>
    </w:p>
    <w:p w14:paraId="5D344F9C" w14:textId="77777777" w:rsidR="002610F2" w:rsidRPr="001B03C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 xml:space="preserve">Facebook: </w:t>
      </w:r>
      <w:r w:rsidRPr="001B03CF">
        <w:rPr>
          <w:rFonts w:ascii="Arial" w:hAnsi="Arial" w:cs="Arial"/>
          <w:color w:val="000000"/>
        </w:rPr>
        <w:t xml:space="preserve">@dacresilienceleaders  </w:t>
      </w:r>
    </w:p>
    <w:p w14:paraId="3ADEF395" w14:textId="77777777" w:rsidR="002610F2" w:rsidRPr="001B03C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Twitter:</w:t>
      </w:r>
      <w:r w:rsidRPr="001B03CF">
        <w:rPr>
          <w:rFonts w:ascii="Arial" w:hAnsi="Arial" w:cs="Arial"/>
          <w:color w:val="000000"/>
        </w:rPr>
        <w:t xml:space="preserve"> @resiliencelead1</w:t>
      </w:r>
    </w:p>
    <w:p w14:paraId="163361CA" w14:textId="77777777" w:rsidR="002610F2" w:rsidRPr="00F248F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Instagram:</w:t>
      </w:r>
      <w:r w:rsidRPr="001B03CF">
        <w:rPr>
          <w:rFonts w:ascii="Arial" w:hAnsi="Arial" w:cs="Arial"/>
          <w:color w:val="000000"/>
        </w:rPr>
        <w:t xml:space="preserve"> donaanar4esilience_leaders1</w:t>
      </w:r>
    </w:p>
    <w:p w14:paraId="525E7FEB" w14:textId="34201642" w:rsidR="00AA373E" w:rsidRDefault="002610F2" w:rsidP="000721BA">
      <w:pPr>
        <w:rPr>
          <w:rFonts w:ascii="Arial" w:hAnsi="Arial" w:cs="Arial"/>
          <w:b/>
          <w:bCs/>
          <w:color w:val="000000"/>
        </w:rPr>
      </w:pPr>
      <w:r w:rsidRPr="001B03CF">
        <w:rPr>
          <w:rFonts w:ascii="Arial" w:hAnsi="Arial" w:cs="Arial"/>
          <w:b/>
          <w:bCs/>
          <w:color w:val="000000"/>
        </w:rPr>
        <w:t>Set Next Meeting Date.</w:t>
      </w:r>
      <w:r w:rsidRPr="001B03CF">
        <w:rPr>
          <w:rFonts w:ascii="Arial" w:hAnsi="Arial" w:cs="Arial"/>
          <w:color w:val="000000"/>
        </w:rPr>
        <w:t xml:space="preserve">  </w:t>
      </w:r>
      <w:r w:rsidRPr="00461682">
        <w:rPr>
          <w:rFonts w:ascii="Arial" w:hAnsi="Arial" w:cs="Arial"/>
          <w:color w:val="000000"/>
          <w:highlight w:val="yellow"/>
        </w:rPr>
        <w:t xml:space="preserve">Friday, </w:t>
      </w:r>
      <w:r w:rsidR="00C73E69" w:rsidRPr="00461682">
        <w:rPr>
          <w:rFonts w:ascii="Arial" w:hAnsi="Arial" w:cs="Arial"/>
          <w:color w:val="000000"/>
          <w:highlight w:val="yellow"/>
        </w:rPr>
        <w:t xml:space="preserve">May 26, </w:t>
      </w:r>
      <w:r w:rsidRPr="00461682">
        <w:rPr>
          <w:rFonts w:ascii="Arial" w:hAnsi="Arial" w:cs="Arial"/>
          <w:color w:val="000000"/>
          <w:highlight w:val="yellow"/>
        </w:rPr>
        <w:t>20</w:t>
      </w:r>
      <w:r w:rsidR="009037B7" w:rsidRPr="00461682">
        <w:rPr>
          <w:rFonts w:ascii="Arial" w:hAnsi="Arial" w:cs="Arial"/>
          <w:color w:val="000000"/>
          <w:highlight w:val="yellow"/>
        </w:rPr>
        <w:t>23</w:t>
      </w:r>
      <w:r w:rsidRPr="00461682">
        <w:rPr>
          <w:rFonts w:ascii="Arial" w:hAnsi="Arial" w:cs="Arial"/>
          <w:color w:val="000000"/>
          <w:highlight w:val="yellow"/>
        </w:rPr>
        <w:t>.</w:t>
      </w:r>
      <w:r w:rsidR="009037B7" w:rsidRPr="00461682">
        <w:rPr>
          <w:rFonts w:ascii="Arial" w:hAnsi="Arial" w:cs="Arial"/>
          <w:color w:val="000000"/>
          <w:highlight w:val="yellow"/>
        </w:rPr>
        <w:t xml:space="preserve">  9am -11</w:t>
      </w:r>
      <w:proofErr w:type="gramStart"/>
      <w:r w:rsidR="009037B7" w:rsidRPr="00461682">
        <w:rPr>
          <w:rFonts w:ascii="Arial" w:hAnsi="Arial" w:cs="Arial"/>
          <w:color w:val="000000"/>
          <w:highlight w:val="yellow"/>
        </w:rPr>
        <w:t xml:space="preserve">am </w:t>
      </w:r>
      <w:r w:rsidR="00461682" w:rsidRPr="00461682">
        <w:rPr>
          <w:rFonts w:ascii="Arial" w:hAnsi="Arial" w:cs="Arial"/>
          <w:color w:val="000000"/>
          <w:highlight w:val="yellow"/>
        </w:rPr>
        <w:t xml:space="preserve"> At</w:t>
      </w:r>
      <w:proofErr w:type="gramEnd"/>
      <w:r w:rsidR="00461682" w:rsidRPr="00461682">
        <w:rPr>
          <w:rFonts w:ascii="Arial" w:hAnsi="Arial" w:cs="Arial"/>
          <w:color w:val="000000"/>
          <w:highlight w:val="yellow"/>
        </w:rPr>
        <w:t xml:space="preserve"> DACC in Sunland (This meeting date may be changed due to long holiday weekend).</w:t>
      </w:r>
    </w:p>
    <w:p w14:paraId="15A6D9A2" w14:textId="62F7DA9E" w:rsidR="00595AFD" w:rsidRPr="001B03CF" w:rsidRDefault="00595AFD" w:rsidP="000721BA">
      <w:pPr>
        <w:rPr>
          <w:rFonts w:ascii="Arial" w:hAnsi="Arial" w:cs="Arial"/>
        </w:rPr>
      </w:pPr>
    </w:p>
    <w:sectPr w:rsidR="00595AFD" w:rsidRPr="001B03CF" w:rsidSect="00993425">
      <w:headerReference w:type="default" r:id="rId12"/>
      <w:footerReference w:type="even" r:id="rId13"/>
      <w:footerReference w:type="default" r:id="rId14"/>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EFD0" w14:textId="77777777" w:rsidR="00F8459E" w:rsidRDefault="00F8459E">
      <w:r>
        <w:separator/>
      </w:r>
    </w:p>
  </w:endnote>
  <w:endnote w:type="continuationSeparator" w:id="0">
    <w:p w14:paraId="009EC08B" w14:textId="77777777" w:rsidR="00F8459E" w:rsidRDefault="00F8459E">
      <w:r>
        <w:continuationSeparator/>
      </w:r>
    </w:p>
  </w:endnote>
  <w:endnote w:type="continuationNotice" w:id="1">
    <w:p w14:paraId="5FDA981F" w14:textId="77777777" w:rsidR="00F8459E" w:rsidRDefault="00F84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AB72" w14:textId="77777777" w:rsidR="00F8459E" w:rsidRDefault="00F8459E">
      <w:r>
        <w:separator/>
      </w:r>
    </w:p>
  </w:footnote>
  <w:footnote w:type="continuationSeparator" w:id="0">
    <w:p w14:paraId="2597524B" w14:textId="77777777" w:rsidR="00F8459E" w:rsidRDefault="00F8459E">
      <w:r>
        <w:continuationSeparator/>
      </w:r>
    </w:p>
  </w:footnote>
  <w:footnote w:type="continuationNotice" w:id="1">
    <w:p w14:paraId="6BF6444E" w14:textId="77777777" w:rsidR="00F8459E" w:rsidRDefault="00F84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C30B4"/>
    <w:multiLevelType w:val="hybridMultilevel"/>
    <w:tmpl w:val="AEA2E90C"/>
    <w:lvl w:ilvl="0" w:tplc="7984530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65459"/>
    <w:multiLevelType w:val="hybridMultilevel"/>
    <w:tmpl w:val="F476D316"/>
    <w:lvl w:ilvl="0" w:tplc="907C4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227DA"/>
    <w:multiLevelType w:val="multilevel"/>
    <w:tmpl w:val="5136145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E32B9"/>
    <w:multiLevelType w:val="hybridMultilevel"/>
    <w:tmpl w:val="62D4D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6E77D6"/>
    <w:multiLevelType w:val="hybridMultilevel"/>
    <w:tmpl w:val="238E66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04B6F73"/>
    <w:multiLevelType w:val="hybridMultilevel"/>
    <w:tmpl w:val="02002D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33B37"/>
    <w:multiLevelType w:val="hybridMultilevel"/>
    <w:tmpl w:val="8550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7" w15:restartNumberingAfterBreak="0">
    <w:nsid w:val="4E3A5372"/>
    <w:multiLevelType w:val="hybridMultilevel"/>
    <w:tmpl w:val="557AABA0"/>
    <w:lvl w:ilvl="0" w:tplc="EABCB6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AE3838"/>
    <w:multiLevelType w:val="multilevel"/>
    <w:tmpl w:val="51361458"/>
    <w:lvl w:ilvl="0">
      <w:start w:val="1"/>
      <w:numFmt w:val="decimal"/>
      <w:lvlText w:val="%1."/>
      <w:lvlJc w:val="left"/>
      <w:pPr>
        <w:ind w:left="540" w:hanging="360"/>
      </w:pPr>
      <w:rPr>
        <w:rFonts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9" w15:restartNumberingAfterBreak="0">
    <w:nsid w:val="5D4D2EC4"/>
    <w:multiLevelType w:val="hybridMultilevel"/>
    <w:tmpl w:val="BF5E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C4F7D"/>
    <w:multiLevelType w:val="multilevel"/>
    <w:tmpl w:val="1B943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868B6"/>
    <w:multiLevelType w:val="hybridMultilevel"/>
    <w:tmpl w:val="B16E3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715B85"/>
    <w:multiLevelType w:val="multilevel"/>
    <w:tmpl w:val="8BB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2595B"/>
    <w:multiLevelType w:val="hybridMultilevel"/>
    <w:tmpl w:val="1C3A5BF8"/>
    <w:lvl w:ilvl="0" w:tplc="A7E2F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9173596">
    <w:abstractNumId w:val="12"/>
  </w:num>
  <w:num w:numId="2" w16cid:durableId="1329558679">
    <w:abstractNumId w:val="22"/>
  </w:num>
  <w:num w:numId="3" w16cid:durableId="42104047">
    <w:abstractNumId w:val="25"/>
  </w:num>
  <w:num w:numId="4" w16cid:durableId="2106614567">
    <w:abstractNumId w:val="21"/>
  </w:num>
  <w:num w:numId="5" w16cid:durableId="867139457">
    <w:abstractNumId w:val="18"/>
  </w:num>
  <w:num w:numId="6" w16cid:durableId="1208563442">
    <w:abstractNumId w:val="15"/>
  </w:num>
  <w:num w:numId="7" w16cid:durableId="754518097">
    <w:abstractNumId w:val="20"/>
  </w:num>
  <w:num w:numId="8" w16cid:durableId="976253066">
    <w:abstractNumId w:val="6"/>
  </w:num>
  <w:num w:numId="9" w16cid:durableId="155197015">
    <w:abstractNumId w:val="0"/>
  </w:num>
  <w:num w:numId="10" w16cid:durableId="1155488469">
    <w:abstractNumId w:val="26"/>
  </w:num>
  <w:num w:numId="11" w16cid:durableId="1233388261">
    <w:abstractNumId w:val="23"/>
  </w:num>
  <w:num w:numId="12" w16cid:durableId="1929269377">
    <w:abstractNumId w:val="16"/>
  </w:num>
  <w:num w:numId="13" w16cid:durableId="861673166">
    <w:abstractNumId w:val="11"/>
  </w:num>
  <w:num w:numId="14" w16cid:durableId="1519351798">
    <w:abstractNumId w:val="27"/>
  </w:num>
  <w:num w:numId="15" w16cid:durableId="696077156">
    <w:abstractNumId w:val="3"/>
  </w:num>
  <w:num w:numId="16" w16cid:durableId="142507386">
    <w:abstractNumId w:val="1"/>
  </w:num>
  <w:num w:numId="17" w16cid:durableId="2026635374">
    <w:abstractNumId w:val="2"/>
  </w:num>
  <w:num w:numId="18" w16cid:durableId="1859194562">
    <w:abstractNumId w:val="13"/>
  </w:num>
  <w:num w:numId="19" w16cid:durableId="1530988018">
    <w:abstractNumId w:val="8"/>
  </w:num>
  <w:num w:numId="20" w16cid:durableId="1447580275">
    <w:abstractNumId w:val="10"/>
  </w:num>
  <w:num w:numId="21" w16cid:durableId="20863669">
    <w:abstractNumId w:val="7"/>
  </w:num>
  <w:num w:numId="22" w16cid:durableId="724835091">
    <w:abstractNumId w:val="19"/>
  </w:num>
  <w:num w:numId="23" w16cid:durableId="113444766">
    <w:abstractNumId w:val="4"/>
  </w:num>
  <w:num w:numId="24" w16cid:durableId="909969292">
    <w:abstractNumId w:val="5"/>
  </w:num>
  <w:num w:numId="25" w16cid:durableId="1637225389">
    <w:abstractNumId w:val="17"/>
  </w:num>
  <w:num w:numId="26" w16cid:durableId="1461075474">
    <w:abstractNumId w:val="24"/>
  </w:num>
  <w:num w:numId="27" w16cid:durableId="1295015139">
    <w:abstractNumId w:val="14"/>
  </w:num>
  <w:num w:numId="28" w16cid:durableId="90124986">
    <w:abstractNumId w:val="28"/>
  </w:num>
  <w:num w:numId="29" w16cid:durableId="149012474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06DF6"/>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169"/>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2E19"/>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1CF"/>
    <w:rsid w:val="00060719"/>
    <w:rsid w:val="00060956"/>
    <w:rsid w:val="00061AB1"/>
    <w:rsid w:val="00064683"/>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2A17"/>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2297"/>
    <w:rsid w:val="000B38DB"/>
    <w:rsid w:val="000B39D7"/>
    <w:rsid w:val="000B476F"/>
    <w:rsid w:val="000B4EE3"/>
    <w:rsid w:val="000B62FE"/>
    <w:rsid w:val="000B6658"/>
    <w:rsid w:val="000B67B0"/>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5B0"/>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3CF"/>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5FD"/>
    <w:rsid w:val="001F3FC2"/>
    <w:rsid w:val="001F4959"/>
    <w:rsid w:val="001F514A"/>
    <w:rsid w:val="001F6ACA"/>
    <w:rsid w:val="001F6B41"/>
    <w:rsid w:val="00201396"/>
    <w:rsid w:val="0020145D"/>
    <w:rsid w:val="002016DF"/>
    <w:rsid w:val="002022FC"/>
    <w:rsid w:val="0020272C"/>
    <w:rsid w:val="00203A22"/>
    <w:rsid w:val="00203DB0"/>
    <w:rsid w:val="00204595"/>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10F2"/>
    <w:rsid w:val="00262A26"/>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3A8B"/>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9AE"/>
    <w:rsid w:val="002D4AC8"/>
    <w:rsid w:val="002D5610"/>
    <w:rsid w:val="002D5758"/>
    <w:rsid w:val="002D68B4"/>
    <w:rsid w:val="002D7140"/>
    <w:rsid w:val="002D7FA9"/>
    <w:rsid w:val="002E03E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0F96"/>
    <w:rsid w:val="00301967"/>
    <w:rsid w:val="003021E0"/>
    <w:rsid w:val="003030D3"/>
    <w:rsid w:val="003034C2"/>
    <w:rsid w:val="003035C3"/>
    <w:rsid w:val="00303B5B"/>
    <w:rsid w:val="00304080"/>
    <w:rsid w:val="0030448B"/>
    <w:rsid w:val="00304E0B"/>
    <w:rsid w:val="00304F66"/>
    <w:rsid w:val="00305333"/>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2E9A"/>
    <w:rsid w:val="0035304D"/>
    <w:rsid w:val="0035358E"/>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0B9"/>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785"/>
    <w:rsid w:val="00427FF5"/>
    <w:rsid w:val="00430F02"/>
    <w:rsid w:val="00431336"/>
    <w:rsid w:val="00432095"/>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D83"/>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1682"/>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C0109"/>
    <w:rsid w:val="004C1980"/>
    <w:rsid w:val="004C1D2F"/>
    <w:rsid w:val="004C282E"/>
    <w:rsid w:val="004C33D5"/>
    <w:rsid w:val="004C371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4594"/>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56D"/>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4C"/>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1A8B"/>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5AFD"/>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1F5E"/>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2D4"/>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0C2B"/>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368"/>
    <w:rsid w:val="00654403"/>
    <w:rsid w:val="00655FB5"/>
    <w:rsid w:val="00656105"/>
    <w:rsid w:val="006561D6"/>
    <w:rsid w:val="006600EE"/>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5D43"/>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B92"/>
    <w:rsid w:val="0069171B"/>
    <w:rsid w:val="006921BE"/>
    <w:rsid w:val="0069270C"/>
    <w:rsid w:val="0069281C"/>
    <w:rsid w:val="00692A7A"/>
    <w:rsid w:val="0069348A"/>
    <w:rsid w:val="00693A06"/>
    <w:rsid w:val="006956A3"/>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866"/>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3F7"/>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876E3"/>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86F"/>
    <w:rsid w:val="007A29F7"/>
    <w:rsid w:val="007A38E0"/>
    <w:rsid w:val="007A3F53"/>
    <w:rsid w:val="007A488F"/>
    <w:rsid w:val="007A4BB9"/>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B8F"/>
    <w:rsid w:val="008104AE"/>
    <w:rsid w:val="008110D0"/>
    <w:rsid w:val="00812BB7"/>
    <w:rsid w:val="008131B4"/>
    <w:rsid w:val="00814253"/>
    <w:rsid w:val="008147F5"/>
    <w:rsid w:val="00814A7C"/>
    <w:rsid w:val="00814AA8"/>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223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6F7A"/>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37B7"/>
    <w:rsid w:val="00904EA1"/>
    <w:rsid w:val="00904EB9"/>
    <w:rsid w:val="0090527B"/>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9E5"/>
    <w:rsid w:val="00946C2D"/>
    <w:rsid w:val="009470F5"/>
    <w:rsid w:val="009512C0"/>
    <w:rsid w:val="00952C0B"/>
    <w:rsid w:val="00952D28"/>
    <w:rsid w:val="0095402F"/>
    <w:rsid w:val="00955680"/>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55F"/>
    <w:rsid w:val="009756F7"/>
    <w:rsid w:val="00975821"/>
    <w:rsid w:val="00977E10"/>
    <w:rsid w:val="0098038F"/>
    <w:rsid w:val="00980548"/>
    <w:rsid w:val="00980A10"/>
    <w:rsid w:val="0098100C"/>
    <w:rsid w:val="00985F98"/>
    <w:rsid w:val="00986223"/>
    <w:rsid w:val="009863D7"/>
    <w:rsid w:val="009865DD"/>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B6FB3"/>
    <w:rsid w:val="009C09D2"/>
    <w:rsid w:val="009C0CFD"/>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8DC"/>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29C8"/>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4F4D"/>
    <w:rsid w:val="00A355E6"/>
    <w:rsid w:val="00A372C3"/>
    <w:rsid w:val="00A4017C"/>
    <w:rsid w:val="00A40873"/>
    <w:rsid w:val="00A40EEF"/>
    <w:rsid w:val="00A4116F"/>
    <w:rsid w:val="00A42632"/>
    <w:rsid w:val="00A42A9C"/>
    <w:rsid w:val="00A43762"/>
    <w:rsid w:val="00A44699"/>
    <w:rsid w:val="00A44CFA"/>
    <w:rsid w:val="00A452BB"/>
    <w:rsid w:val="00A46203"/>
    <w:rsid w:val="00A46468"/>
    <w:rsid w:val="00A46FC7"/>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38D"/>
    <w:rsid w:val="00A65723"/>
    <w:rsid w:val="00A6691D"/>
    <w:rsid w:val="00A70D7B"/>
    <w:rsid w:val="00A71110"/>
    <w:rsid w:val="00A71BBD"/>
    <w:rsid w:val="00A72ACF"/>
    <w:rsid w:val="00A73E07"/>
    <w:rsid w:val="00A740A1"/>
    <w:rsid w:val="00A745F5"/>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A041F"/>
    <w:rsid w:val="00AA15CD"/>
    <w:rsid w:val="00AA2334"/>
    <w:rsid w:val="00AA2686"/>
    <w:rsid w:val="00AA27A5"/>
    <w:rsid w:val="00AA2C5C"/>
    <w:rsid w:val="00AA2FC5"/>
    <w:rsid w:val="00AA372F"/>
    <w:rsid w:val="00AA373E"/>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1B8A"/>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6105"/>
    <w:rsid w:val="00B16558"/>
    <w:rsid w:val="00B16E47"/>
    <w:rsid w:val="00B17E19"/>
    <w:rsid w:val="00B20A2D"/>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28CB"/>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7C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AFB"/>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21A1"/>
    <w:rsid w:val="00C632F1"/>
    <w:rsid w:val="00C63DFF"/>
    <w:rsid w:val="00C659FD"/>
    <w:rsid w:val="00C65EB8"/>
    <w:rsid w:val="00C66790"/>
    <w:rsid w:val="00C6684C"/>
    <w:rsid w:val="00C7020E"/>
    <w:rsid w:val="00C70AF6"/>
    <w:rsid w:val="00C719CF"/>
    <w:rsid w:val="00C71A16"/>
    <w:rsid w:val="00C71AC3"/>
    <w:rsid w:val="00C720B6"/>
    <w:rsid w:val="00C7326B"/>
    <w:rsid w:val="00C73E69"/>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3D16"/>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4A47"/>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141"/>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5987"/>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17C"/>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5C2"/>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660"/>
    <w:rsid w:val="00E85817"/>
    <w:rsid w:val="00E858AC"/>
    <w:rsid w:val="00E86EB3"/>
    <w:rsid w:val="00E8773E"/>
    <w:rsid w:val="00E87EC3"/>
    <w:rsid w:val="00E87F8A"/>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83F"/>
    <w:rsid w:val="00F05A08"/>
    <w:rsid w:val="00F060BD"/>
    <w:rsid w:val="00F0656C"/>
    <w:rsid w:val="00F070B7"/>
    <w:rsid w:val="00F074E6"/>
    <w:rsid w:val="00F07DFA"/>
    <w:rsid w:val="00F12B20"/>
    <w:rsid w:val="00F12E64"/>
    <w:rsid w:val="00F12F3E"/>
    <w:rsid w:val="00F13291"/>
    <w:rsid w:val="00F14400"/>
    <w:rsid w:val="00F15D86"/>
    <w:rsid w:val="00F166E8"/>
    <w:rsid w:val="00F1697F"/>
    <w:rsid w:val="00F16AE3"/>
    <w:rsid w:val="00F17452"/>
    <w:rsid w:val="00F17487"/>
    <w:rsid w:val="00F21C9A"/>
    <w:rsid w:val="00F221E5"/>
    <w:rsid w:val="00F222E3"/>
    <w:rsid w:val="00F228D0"/>
    <w:rsid w:val="00F22C6C"/>
    <w:rsid w:val="00F23D43"/>
    <w:rsid w:val="00F248FF"/>
    <w:rsid w:val="00F250B2"/>
    <w:rsid w:val="00F257D0"/>
    <w:rsid w:val="00F2583F"/>
    <w:rsid w:val="00F259F6"/>
    <w:rsid w:val="00F2615A"/>
    <w:rsid w:val="00F26413"/>
    <w:rsid w:val="00F26530"/>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59E"/>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34"/>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6464">
      <w:bodyDiv w:val="1"/>
      <w:marLeft w:val="0"/>
      <w:marRight w:val="0"/>
      <w:marTop w:val="0"/>
      <w:marBottom w:val="0"/>
      <w:divBdr>
        <w:top w:val="none" w:sz="0" w:space="0" w:color="auto"/>
        <w:left w:val="none" w:sz="0" w:space="0" w:color="auto"/>
        <w:bottom w:val="none" w:sz="0" w:space="0" w:color="auto"/>
        <w:right w:val="none" w:sz="0" w:space="0" w:color="auto"/>
      </w:divBdr>
    </w:div>
    <w:div w:id="209196398">
      <w:bodyDiv w:val="1"/>
      <w:marLeft w:val="0"/>
      <w:marRight w:val="0"/>
      <w:marTop w:val="0"/>
      <w:marBottom w:val="0"/>
      <w:divBdr>
        <w:top w:val="none" w:sz="0" w:space="0" w:color="auto"/>
        <w:left w:val="none" w:sz="0" w:space="0" w:color="auto"/>
        <w:bottom w:val="none" w:sz="0" w:space="0" w:color="auto"/>
        <w:right w:val="none" w:sz="0" w:space="0" w:color="auto"/>
      </w:divBdr>
      <w:divsChild>
        <w:div w:id="1684936528">
          <w:marLeft w:val="0"/>
          <w:marRight w:val="0"/>
          <w:marTop w:val="0"/>
          <w:marBottom w:val="0"/>
          <w:divBdr>
            <w:top w:val="none" w:sz="0" w:space="0" w:color="auto"/>
            <w:left w:val="none" w:sz="0" w:space="0" w:color="auto"/>
            <w:bottom w:val="none" w:sz="0" w:space="0" w:color="auto"/>
            <w:right w:val="none" w:sz="0" w:space="0" w:color="auto"/>
          </w:divBdr>
        </w:div>
        <w:div w:id="1417357739">
          <w:marLeft w:val="0"/>
          <w:marRight w:val="0"/>
          <w:marTop w:val="0"/>
          <w:marBottom w:val="0"/>
          <w:divBdr>
            <w:top w:val="none" w:sz="0" w:space="0" w:color="auto"/>
            <w:left w:val="none" w:sz="0" w:space="0" w:color="auto"/>
            <w:bottom w:val="none" w:sz="0" w:space="0" w:color="auto"/>
            <w:right w:val="none" w:sz="0" w:space="0" w:color="auto"/>
          </w:divBdr>
        </w:div>
      </w:divsChild>
    </w:div>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560822756">
      <w:bodyDiv w:val="1"/>
      <w:marLeft w:val="0"/>
      <w:marRight w:val="0"/>
      <w:marTop w:val="0"/>
      <w:marBottom w:val="0"/>
      <w:divBdr>
        <w:top w:val="none" w:sz="0" w:space="0" w:color="auto"/>
        <w:left w:val="none" w:sz="0" w:space="0" w:color="auto"/>
        <w:bottom w:val="none" w:sz="0" w:space="0" w:color="auto"/>
        <w:right w:val="none" w:sz="0" w:space="0" w:color="auto"/>
      </w:divBdr>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ngagen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customXml/itemProps2.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F28D7C-662A-452D-9461-D4694F8E6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3</cp:revision>
  <cp:lastPrinted>2020-01-30T19:15:00Z</cp:lastPrinted>
  <dcterms:created xsi:type="dcterms:W3CDTF">2023-05-05T17:30:00Z</dcterms:created>
  <dcterms:modified xsi:type="dcterms:W3CDTF">2023-05-05T21:15:00Z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